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7B" w:rsidRPr="00FE55BB" w:rsidRDefault="00FE55BB">
      <w:pPr>
        <w:rPr>
          <w:b/>
        </w:rPr>
      </w:pPr>
      <w:r w:rsidRPr="00FE55BB">
        <w:rPr>
          <w:b/>
        </w:rPr>
        <w:t>http://www.wordle.net/show/wrdl/3239207/ryan_wilkinson</w:t>
      </w:r>
    </w:p>
    <w:sectPr w:rsidR="00C07D7B" w:rsidRPr="00FE55BB" w:rsidSect="00C07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55BB"/>
    <w:rsid w:val="00C07D7B"/>
    <w:rsid w:val="00FE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2011-03-02T18:05:00Z</dcterms:created>
  <dcterms:modified xsi:type="dcterms:W3CDTF">2011-03-02T18:05:00Z</dcterms:modified>
</cp:coreProperties>
</file>